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FDA57" w14:textId="5BC34123" w:rsidR="00237B52" w:rsidRDefault="00237B52" w:rsidP="00237B52">
      <w:pPr>
        <w:pStyle w:val="Title"/>
        <w:jc w:val="center"/>
        <w:rPr>
          <w:rFonts w:asciiTheme="minorHAnsi" w:hAnsiTheme="minorHAnsi" w:cstheme="minorHAnsi"/>
          <w:sz w:val="40"/>
        </w:rPr>
      </w:pPr>
      <w:bookmarkStart w:id="0" w:name="French_Language_Services_Librarian_"/>
      <w:bookmarkEnd w:id="0"/>
      <w:r>
        <w:rPr>
          <w:rFonts w:asciiTheme="minorHAnsi" w:hAnsiTheme="minorHAnsi" w:cstheme="minorHAnsi"/>
          <w:noProof/>
          <w:sz w:val="40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63F35DB4" wp14:editId="070501AA">
            <wp:simplePos x="0" y="0"/>
            <wp:positionH relativeFrom="column">
              <wp:posOffset>1247775</wp:posOffset>
            </wp:positionH>
            <wp:positionV relativeFrom="paragraph">
              <wp:posOffset>-476250</wp:posOffset>
            </wp:positionV>
            <wp:extent cx="3284764" cy="676275"/>
            <wp:effectExtent l="0" t="0" r="0" b="0"/>
            <wp:wrapNone/>
            <wp:docPr id="1" name="Picture 1" descr="C:\Users\mboudreau5\AppData\Local\Microsoft\Windows\INetCache\Content.MSO\735820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udreau5\AppData\Local\Microsoft\Windows\INetCache\Content.MSO\7358201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764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3FD1A" w14:textId="41650865" w:rsidR="00DF0910" w:rsidRPr="00237B52" w:rsidRDefault="00BD2371" w:rsidP="00237B52">
      <w:pPr>
        <w:pStyle w:val="Title"/>
        <w:jc w:val="center"/>
        <w:rPr>
          <w:rFonts w:asciiTheme="minorHAnsi" w:hAnsiTheme="minorHAnsi" w:cstheme="minorHAnsi"/>
          <w:sz w:val="40"/>
        </w:rPr>
      </w:pPr>
      <w:r w:rsidRPr="00237B52">
        <w:rPr>
          <w:rFonts w:asciiTheme="minorHAnsi" w:hAnsiTheme="minorHAnsi" w:cstheme="minorHAnsi"/>
          <w:sz w:val="40"/>
        </w:rPr>
        <w:t>French</w:t>
      </w:r>
      <w:r w:rsidRPr="00237B52">
        <w:rPr>
          <w:rFonts w:asciiTheme="minorHAnsi" w:hAnsiTheme="minorHAnsi" w:cstheme="minorHAnsi"/>
          <w:spacing w:val="-8"/>
          <w:sz w:val="40"/>
        </w:rPr>
        <w:t xml:space="preserve"> </w:t>
      </w:r>
      <w:r w:rsidRPr="00237B52">
        <w:rPr>
          <w:rFonts w:asciiTheme="minorHAnsi" w:hAnsiTheme="minorHAnsi" w:cstheme="minorHAnsi"/>
          <w:sz w:val="40"/>
        </w:rPr>
        <w:t>Language</w:t>
      </w:r>
      <w:r w:rsidRPr="00237B52">
        <w:rPr>
          <w:rFonts w:asciiTheme="minorHAnsi" w:hAnsiTheme="minorHAnsi" w:cstheme="minorHAnsi"/>
          <w:spacing w:val="-7"/>
          <w:sz w:val="40"/>
        </w:rPr>
        <w:t xml:space="preserve"> </w:t>
      </w:r>
      <w:r w:rsidRPr="00237B52">
        <w:rPr>
          <w:rFonts w:asciiTheme="minorHAnsi" w:hAnsiTheme="minorHAnsi" w:cstheme="minorHAnsi"/>
          <w:sz w:val="40"/>
        </w:rPr>
        <w:t>Services</w:t>
      </w:r>
      <w:r w:rsidRPr="00237B52">
        <w:rPr>
          <w:rFonts w:asciiTheme="minorHAnsi" w:hAnsiTheme="minorHAnsi" w:cstheme="minorHAnsi"/>
          <w:spacing w:val="-7"/>
          <w:sz w:val="40"/>
        </w:rPr>
        <w:t xml:space="preserve"> </w:t>
      </w:r>
      <w:r w:rsidRPr="00237B52">
        <w:rPr>
          <w:rFonts w:asciiTheme="minorHAnsi" w:hAnsiTheme="minorHAnsi" w:cstheme="minorHAnsi"/>
          <w:spacing w:val="-2"/>
          <w:sz w:val="40"/>
        </w:rPr>
        <w:t>Librarian</w:t>
      </w:r>
    </w:p>
    <w:p w14:paraId="36B1A30A" w14:textId="103510F7" w:rsidR="00DF0910" w:rsidRPr="00237B52" w:rsidRDefault="00BD2371">
      <w:pPr>
        <w:pStyle w:val="BodyText"/>
        <w:spacing w:before="149" w:line="276" w:lineRule="auto"/>
        <w:ind w:right="103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Laurentian University Library and Archives invites applications for a</w:t>
      </w:r>
      <w:r w:rsidR="00237B52" w:rsidRPr="00237B52">
        <w:rPr>
          <w:rFonts w:asciiTheme="minorHAnsi" w:hAnsiTheme="minorHAnsi" w:cstheme="minorHAnsi"/>
        </w:rPr>
        <w:t>n existing</w:t>
      </w:r>
      <w:r w:rsidRPr="00237B52">
        <w:rPr>
          <w:rFonts w:asciiTheme="minorHAnsi" w:hAnsiTheme="minorHAnsi" w:cstheme="minorHAnsi"/>
        </w:rPr>
        <w:t xml:space="preserve"> one year limited-term contract librarian faculty position that will focus on French language services in the Faculty of Education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Health,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Faculty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of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Arts.</w:t>
      </w:r>
      <w:r w:rsidRPr="00237B52">
        <w:rPr>
          <w:rFonts w:asciiTheme="minorHAnsi" w:hAnsiTheme="minorHAnsi" w:cstheme="minorHAnsi"/>
          <w:spacing w:val="40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preferred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start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date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is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August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1st,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2026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or as negotiated.</w:t>
      </w:r>
    </w:p>
    <w:p w14:paraId="57C8933E" w14:textId="77777777" w:rsidR="00DF0910" w:rsidRPr="00237B52" w:rsidRDefault="00DF0910">
      <w:pPr>
        <w:pStyle w:val="BodyText"/>
        <w:spacing w:before="38"/>
        <w:rPr>
          <w:rFonts w:asciiTheme="minorHAnsi" w:hAnsiTheme="minorHAnsi" w:cstheme="minorHAnsi"/>
        </w:rPr>
      </w:pPr>
    </w:p>
    <w:p w14:paraId="44C59ED8" w14:textId="77777777" w:rsidR="00DF0910" w:rsidRPr="00237B52" w:rsidRDefault="00BD2371">
      <w:pPr>
        <w:pStyle w:val="Heading1"/>
        <w:rPr>
          <w:rFonts w:asciiTheme="minorHAnsi" w:hAnsiTheme="minorHAnsi" w:cstheme="minorHAnsi"/>
          <w:b w:val="0"/>
        </w:rPr>
      </w:pP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French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Language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Services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Librarian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will</w:t>
      </w:r>
      <w:r w:rsidRPr="00237B52">
        <w:rPr>
          <w:rFonts w:asciiTheme="minorHAnsi" w:hAnsiTheme="minorHAnsi" w:cstheme="minorHAnsi"/>
          <w:b w:val="0"/>
          <w:spacing w:val="-2"/>
        </w:rPr>
        <w:t>:</w:t>
      </w:r>
    </w:p>
    <w:p w14:paraId="1D1CB6E2" w14:textId="77777777" w:rsidR="00237B52" w:rsidRPr="00237B52" w:rsidRDefault="00BD2371" w:rsidP="00237B52">
      <w:pPr>
        <w:pStyle w:val="ListParagraph"/>
        <w:numPr>
          <w:ilvl w:val="0"/>
          <w:numId w:val="5"/>
        </w:numPr>
        <w:tabs>
          <w:tab w:val="left" w:pos="242"/>
        </w:tabs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Provide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virtual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reference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services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French.</w:t>
      </w:r>
    </w:p>
    <w:p w14:paraId="597D568D" w14:textId="77777777" w:rsidR="00237B52" w:rsidRPr="00237B52" w:rsidRDefault="00BD2371" w:rsidP="00237B52">
      <w:pPr>
        <w:pStyle w:val="ListParagraph"/>
        <w:numPr>
          <w:ilvl w:val="0"/>
          <w:numId w:val="5"/>
        </w:numPr>
        <w:tabs>
          <w:tab w:val="left" w:pos="242"/>
        </w:tabs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Provide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specialized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reference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services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French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assigned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disciplines.</w:t>
      </w:r>
    </w:p>
    <w:p w14:paraId="7D7C8536" w14:textId="77777777" w:rsidR="00237B52" w:rsidRPr="00237B52" w:rsidRDefault="00BD2371" w:rsidP="00237B52">
      <w:pPr>
        <w:pStyle w:val="ListParagraph"/>
        <w:numPr>
          <w:ilvl w:val="0"/>
          <w:numId w:val="5"/>
        </w:numPr>
        <w:tabs>
          <w:tab w:val="left" w:pos="242"/>
        </w:tabs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Provide</w:t>
      </w:r>
      <w:r w:rsidRPr="00237B52">
        <w:rPr>
          <w:rFonts w:asciiTheme="minorHAnsi" w:hAnsiTheme="minorHAnsi" w:cstheme="minorHAnsi"/>
          <w:spacing w:val="-8"/>
        </w:rPr>
        <w:t xml:space="preserve"> </w:t>
      </w:r>
      <w:r w:rsidRPr="00237B52">
        <w:rPr>
          <w:rFonts w:asciiTheme="minorHAnsi" w:hAnsiTheme="minorHAnsi" w:cstheme="minorHAnsi"/>
        </w:rPr>
        <w:t>library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instruction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French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assigned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disciplines.</w:t>
      </w:r>
    </w:p>
    <w:p w14:paraId="18806A72" w14:textId="77777777" w:rsidR="00237B52" w:rsidRPr="00237B52" w:rsidRDefault="00BD2371" w:rsidP="00237B52">
      <w:pPr>
        <w:pStyle w:val="ListParagraph"/>
        <w:numPr>
          <w:ilvl w:val="0"/>
          <w:numId w:val="5"/>
        </w:numPr>
        <w:tabs>
          <w:tab w:val="left" w:pos="242"/>
        </w:tabs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Revise</w:t>
      </w:r>
      <w:r w:rsidRPr="00237B52">
        <w:rPr>
          <w:rFonts w:asciiTheme="minorHAnsi" w:hAnsiTheme="minorHAnsi" w:cstheme="minorHAnsi"/>
          <w:spacing w:val="-8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maintain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Library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&amp;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Archives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website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content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French.</w:t>
      </w:r>
    </w:p>
    <w:p w14:paraId="11F6BAB2" w14:textId="77777777" w:rsidR="00237B52" w:rsidRPr="00237B52" w:rsidRDefault="00BD2371" w:rsidP="00237B52">
      <w:pPr>
        <w:pStyle w:val="ListParagraph"/>
        <w:numPr>
          <w:ilvl w:val="0"/>
          <w:numId w:val="5"/>
        </w:numPr>
        <w:tabs>
          <w:tab w:val="left" w:pos="242"/>
        </w:tabs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Actively</w:t>
      </w:r>
      <w:r w:rsidRPr="00237B52">
        <w:rPr>
          <w:rFonts w:asciiTheme="minorHAnsi" w:hAnsiTheme="minorHAnsi" w:cstheme="minorHAnsi"/>
          <w:spacing w:val="-8"/>
        </w:rPr>
        <w:t xml:space="preserve"> </w:t>
      </w:r>
      <w:r w:rsidRPr="00237B52">
        <w:rPr>
          <w:rFonts w:asciiTheme="minorHAnsi" w:hAnsiTheme="minorHAnsi" w:cstheme="minorHAnsi"/>
        </w:rPr>
        <w:t>engage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development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maintenance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of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library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collection.</w:t>
      </w:r>
    </w:p>
    <w:p w14:paraId="5A501694" w14:textId="470E7DA3" w:rsidR="00DF0910" w:rsidRPr="00237B52" w:rsidRDefault="00BD2371" w:rsidP="00237B52">
      <w:pPr>
        <w:pStyle w:val="ListParagraph"/>
        <w:numPr>
          <w:ilvl w:val="0"/>
          <w:numId w:val="5"/>
        </w:numPr>
        <w:tabs>
          <w:tab w:val="left" w:pos="242"/>
        </w:tabs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Enhance</w:t>
      </w:r>
      <w:r w:rsidRPr="00237B52">
        <w:rPr>
          <w:rFonts w:asciiTheme="minorHAnsi" w:hAnsiTheme="minorHAnsi" w:cstheme="minorHAnsi"/>
          <w:spacing w:val="-8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augment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online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research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skills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tutorial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French.</w:t>
      </w:r>
    </w:p>
    <w:p w14:paraId="4D7F169D" w14:textId="77777777" w:rsidR="00DF0910" w:rsidRPr="00237B52" w:rsidRDefault="00DF0910">
      <w:pPr>
        <w:pStyle w:val="BodyText"/>
        <w:spacing w:before="76"/>
        <w:rPr>
          <w:rFonts w:asciiTheme="minorHAnsi" w:hAnsiTheme="minorHAnsi" w:cstheme="minorHAnsi"/>
        </w:rPr>
      </w:pPr>
    </w:p>
    <w:p w14:paraId="1F935FA0" w14:textId="77777777" w:rsidR="00DF0910" w:rsidRPr="00237B52" w:rsidRDefault="00BD2371">
      <w:pPr>
        <w:pStyle w:val="BodyText"/>
        <w:spacing w:line="276" w:lineRule="auto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addition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to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active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engagement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participation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librarianship,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successful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candidate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will be expected to participate in scholarly activity and university governance.</w:t>
      </w:r>
    </w:p>
    <w:p w14:paraId="73C847C0" w14:textId="77777777" w:rsidR="00DF0910" w:rsidRPr="00237B52" w:rsidRDefault="00DF0910">
      <w:pPr>
        <w:pStyle w:val="BodyText"/>
        <w:spacing w:before="38"/>
        <w:rPr>
          <w:rFonts w:asciiTheme="minorHAnsi" w:hAnsiTheme="minorHAnsi" w:cstheme="minorHAnsi"/>
        </w:rPr>
      </w:pPr>
    </w:p>
    <w:p w14:paraId="65758DA7" w14:textId="77777777" w:rsidR="00DF0910" w:rsidRPr="00237B52" w:rsidRDefault="00BD2371">
      <w:pPr>
        <w:pStyle w:val="Heading1"/>
        <w:rPr>
          <w:rFonts w:asciiTheme="minorHAnsi" w:hAnsiTheme="minorHAnsi" w:cstheme="minorHAnsi"/>
          <w:b w:val="0"/>
        </w:rPr>
      </w:pPr>
      <w:r w:rsidRPr="00237B52">
        <w:rPr>
          <w:rFonts w:asciiTheme="minorHAnsi" w:hAnsiTheme="minorHAnsi" w:cstheme="minorHAnsi"/>
          <w:spacing w:val="-2"/>
        </w:rPr>
        <w:t>Qualifications</w:t>
      </w:r>
      <w:r w:rsidRPr="00237B52">
        <w:rPr>
          <w:rFonts w:asciiTheme="minorHAnsi" w:hAnsiTheme="minorHAnsi" w:cstheme="minorHAnsi"/>
          <w:b w:val="0"/>
          <w:spacing w:val="-2"/>
        </w:rPr>
        <w:t>:</w:t>
      </w:r>
    </w:p>
    <w:p w14:paraId="7F0BC154" w14:textId="77777777" w:rsidR="00237B52" w:rsidRPr="00237B52" w:rsidRDefault="00BD2371" w:rsidP="00237B52">
      <w:pPr>
        <w:pStyle w:val="ListParagraph"/>
        <w:numPr>
          <w:ilvl w:val="0"/>
          <w:numId w:val="4"/>
        </w:numPr>
        <w:tabs>
          <w:tab w:val="left" w:pos="242"/>
        </w:tabs>
        <w:spacing w:line="276" w:lineRule="auto"/>
        <w:ind w:right="57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A graduate degree from a library school accredited by the American Library Association, or approved equivalent education and training acceptable for membership in the Corporation of Professional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Librarians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of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Québec.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degree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humanities,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education,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health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or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related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field is an asset.</w:t>
      </w:r>
    </w:p>
    <w:p w14:paraId="136BE2FC" w14:textId="77777777" w:rsidR="00237B52" w:rsidRPr="00237B52" w:rsidRDefault="00BD2371" w:rsidP="00237B52">
      <w:pPr>
        <w:pStyle w:val="ListParagraph"/>
        <w:numPr>
          <w:ilvl w:val="0"/>
          <w:numId w:val="4"/>
        </w:numPr>
        <w:tabs>
          <w:tab w:val="left" w:pos="242"/>
        </w:tabs>
        <w:spacing w:line="276" w:lineRule="auto"/>
        <w:ind w:right="57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Able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to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fluently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communicate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French,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both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oral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written.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English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communication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skills would be an asset.</w:t>
      </w:r>
    </w:p>
    <w:p w14:paraId="4B6556EF" w14:textId="77777777" w:rsidR="00237B52" w:rsidRPr="00237B52" w:rsidRDefault="00BD2371" w:rsidP="00237B52">
      <w:pPr>
        <w:pStyle w:val="ListParagraph"/>
        <w:numPr>
          <w:ilvl w:val="0"/>
          <w:numId w:val="4"/>
        </w:numPr>
        <w:tabs>
          <w:tab w:val="left" w:pos="242"/>
        </w:tabs>
        <w:spacing w:line="276" w:lineRule="auto"/>
        <w:ind w:right="57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Knowledge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of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experience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with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information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resources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tools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used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academic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 xml:space="preserve">libraries </w:t>
      </w:r>
      <w:r w:rsidRPr="00237B52">
        <w:rPr>
          <w:rFonts w:asciiTheme="minorHAnsi" w:hAnsiTheme="minorHAnsi" w:cstheme="minorHAnsi"/>
          <w:spacing w:val="-2"/>
        </w:rPr>
        <w:t>generally.</w:t>
      </w:r>
    </w:p>
    <w:p w14:paraId="43F2385E" w14:textId="77777777" w:rsidR="00237B52" w:rsidRPr="00237B52" w:rsidRDefault="00BD2371" w:rsidP="00237B52">
      <w:pPr>
        <w:pStyle w:val="ListParagraph"/>
        <w:numPr>
          <w:ilvl w:val="0"/>
          <w:numId w:val="4"/>
        </w:numPr>
        <w:tabs>
          <w:tab w:val="left" w:pos="242"/>
        </w:tabs>
        <w:spacing w:line="276" w:lineRule="auto"/>
        <w:ind w:right="57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Demonstrated</w:t>
      </w:r>
      <w:r w:rsidRPr="00237B52">
        <w:rPr>
          <w:rFonts w:asciiTheme="minorHAnsi" w:hAnsiTheme="minorHAnsi" w:cstheme="minorHAnsi"/>
          <w:spacing w:val="-10"/>
        </w:rPr>
        <w:t xml:space="preserve"> </w:t>
      </w:r>
      <w:r w:rsidRPr="00237B52">
        <w:rPr>
          <w:rFonts w:asciiTheme="minorHAnsi" w:hAnsiTheme="minorHAnsi" w:cstheme="minorHAnsi"/>
        </w:rPr>
        <w:t>ability</w:t>
      </w:r>
      <w:r w:rsidRPr="00237B52">
        <w:rPr>
          <w:rFonts w:asciiTheme="minorHAnsi" w:hAnsiTheme="minorHAnsi" w:cstheme="minorHAnsi"/>
          <w:spacing w:val="-8"/>
        </w:rPr>
        <w:t xml:space="preserve"> </w:t>
      </w:r>
      <w:r w:rsidRPr="00237B52">
        <w:rPr>
          <w:rFonts w:asciiTheme="minorHAnsi" w:hAnsiTheme="minorHAnsi" w:cstheme="minorHAnsi"/>
        </w:rPr>
        <w:t>to</w:t>
      </w:r>
      <w:r w:rsidRPr="00237B52">
        <w:rPr>
          <w:rFonts w:asciiTheme="minorHAnsi" w:hAnsiTheme="minorHAnsi" w:cstheme="minorHAnsi"/>
          <w:spacing w:val="-8"/>
        </w:rPr>
        <w:t xml:space="preserve"> </w:t>
      </w:r>
      <w:r w:rsidRPr="00237B52">
        <w:rPr>
          <w:rFonts w:asciiTheme="minorHAnsi" w:hAnsiTheme="minorHAnsi" w:cstheme="minorHAnsi"/>
        </w:rPr>
        <w:t>develop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8"/>
        </w:rPr>
        <w:t xml:space="preserve"> </w:t>
      </w:r>
      <w:r w:rsidRPr="00237B52">
        <w:rPr>
          <w:rFonts w:asciiTheme="minorHAnsi" w:hAnsiTheme="minorHAnsi" w:cstheme="minorHAnsi"/>
        </w:rPr>
        <w:t>deliver</w:t>
      </w:r>
      <w:r w:rsidRPr="00237B52">
        <w:rPr>
          <w:rFonts w:asciiTheme="minorHAnsi" w:hAnsiTheme="minorHAnsi" w:cstheme="minorHAnsi"/>
          <w:spacing w:val="-8"/>
        </w:rPr>
        <w:t xml:space="preserve"> </w:t>
      </w:r>
      <w:r w:rsidRPr="00237B52">
        <w:rPr>
          <w:rFonts w:asciiTheme="minorHAnsi" w:hAnsiTheme="minorHAnsi" w:cstheme="minorHAnsi"/>
        </w:rPr>
        <w:t>effective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instructional</w:t>
      </w:r>
      <w:r w:rsidRPr="00237B52">
        <w:rPr>
          <w:rFonts w:asciiTheme="minorHAnsi" w:hAnsiTheme="minorHAnsi" w:cstheme="minorHAnsi"/>
          <w:spacing w:val="-8"/>
        </w:rPr>
        <w:t xml:space="preserve"> </w:t>
      </w:r>
      <w:r w:rsidRPr="00237B52">
        <w:rPr>
          <w:rFonts w:asciiTheme="minorHAnsi" w:hAnsiTheme="minorHAnsi" w:cstheme="minorHAnsi"/>
        </w:rPr>
        <w:t>activities</w:t>
      </w:r>
      <w:r w:rsidRPr="00237B52">
        <w:rPr>
          <w:rFonts w:asciiTheme="minorHAnsi" w:hAnsiTheme="minorHAnsi" w:cstheme="minorHAnsi"/>
          <w:spacing w:val="-8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materials.</w:t>
      </w:r>
    </w:p>
    <w:p w14:paraId="42D6CF65" w14:textId="77777777" w:rsidR="00237B52" w:rsidRPr="00237B52" w:rsidRDefault="00BD2371" w:rsidP="00237B52">
      <w:pPr>
        <w:pStyle w:val="ListParagraph"/>
        <w:numPr>
          <w:ilvl w:val="0"/>
          <w:numId w:val="4"/>
        </w:numPr>
        <w:tabs>
          <w:tab w:val="left" w:pos="242"/>
        </w:tabs>
        <w:spacing w:line="276" w:lineRule="auto"/>
        <w:ind w:right="57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Deep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understanding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of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public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service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principles.</w:t>
      </w:r>
    </w:p>
    <w:p w14:paraId="36358A1C" w14:textId="77777777" w:rsidR="00237B52" w:rsidRPr="00237B52" w:rsidRDefault="00BD2371" w:rsidP="00237B52">
      <w:pPr>
        <w:pStyle w:val="ListParagraph"/>
        <w:numPr>
          <w:ilvl w:val="0"/>
          <w:numId w:val="4"/>
        </w:numPr>
        <w:tabs>
          <w:tab w:val="left" w:pos="242"/>
        </w:tabs>
        <w:spacing w:line="276" w:lineRule="auto"/>
        <w:ind w:right="57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Ability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to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build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maintain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strong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relationships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communicate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effectively.</w:t>
      </w:r>
    </w:p>
    <w:p w14:paraId="5D3C7EDF" w14:textId="77777777" w:rsidR="00237B52" w:rsidRPr="00237B52" w:rsidRDefault="00BD2371" w:rsidP="00237B52">
      <w:pPr>
        <w:pStyle w:val="ListParagraph"/>
        <w:numPr>
          <w:ilvl w:val="0"/>
          <w:numId w:val="4"/>
        </w:numPr>
        <w:tabs>
          <w:tab w:val="left" w:pos="242"/>
        </w:tabs>
        <w:spacing w:line="276" w:lineRule="auto"/>
        <w:ind w:right="57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Ability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to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work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both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independently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collaboratively.</w:t>
      </w:r>
    </w:p>
    <w:p w14:paraId="7B34FBC5" w14:textId="4B497C90" w:rsidR="00DF0910" w:rsidRPr="00237B52" w:rsidRDefault="00BD2371" w:rsidP="00237B52">
      <w:pPr>
        <w:pStyle w:val="ListParagraph"/>
        <w:numPr>
          <w:ilvl w:val="0"/>
          <w:numId w:val="4"/>
        </w:numPr>
        <w:tabs>
          <w:tab w:val="left" w:pos="242"/>
        </w:tabs>
        <w:spacing w:line="276" w:lineRule="auto"/>
        <w:ind w:right="57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Ability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to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plan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organize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effectively.</w:t>
      </w:r>
    </w:p>
    <w:p w14:paraId="3AAB9C91" w14:textId="77777777" w:rsidR="00DF0910" w:rsidRPr="00237B52" w:rsidRDefault="00DF0910">
      <w:pPr>
        <w:pStyle w:val="BodyText"/>
        <w:spacing w:before="75"/>
        <w:rPr>
          <w:rFonts w:asciiTheme="minorHAnsi" w:hAnsiTheme="minorHAnsi" w:cstheme="minorHAnsi"/>
        </w:rPr>
      </w:pPr>
    </w:p>
    <w:p w14:paraId="403E51DE" w14:textId="04E8D0F5" w:rsidR="00DF0910" w:rsidRPr="00237B52" w:rsidRDefault="00BD2371" w:rsidP="00BD2371">
      <w:pPr>
        <w:pStyle w:val="BodyText"/>
        <w:spacing w:line="276" w:lineRule="auto"/>
        <w:ind w:right="85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The personnel of the Library and Archives strive to support student learning and faculty teaching and research by developing rich library and archival collections, both physical and digital;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by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providing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information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literacy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instruction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point-of-need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assistance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variety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of formats;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by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maintaining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safe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comfortable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study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spaces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for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individuals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groups;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 xml:space="preserve">by offering more specialized services around data, archival fonds, publications, and more. The Library and Archives service points include the J.N. Desmarais Library, the Laurentian </w:t>
      </w:r>
      <w:r w:rsidRPr="00237B52">
        <w:rPr>
          <w:rFonts w:asciiTheme="minorHAnsi" w:hAnsiTheme="minorHAnsi" w:cstheme="minorHAnsi"/>
          <w:spacing w:val="-2"/>
        </w:rPr>
        <w:t xml:space="preserve">University </w:t>
      </w:r>
      <w:r w:rsidRPr="00237B52">
        <w:rPr>
          <w:rFonts w:asciiTheme="minorHAnsi" w:hAnsiTheme="minorHAnsi" w:cstheme="minorHAnsi"/>
        </w:rPr>
        <w:t>Archives,</w:t>
      </w:r>
      <w:r w:rsidRPr="00237B52">
        <w:rPr>
          <w:rFonts w:asciiTheme="minorHAnsi" w:hAnsiTheme="minorHAnsi" w:cstheme="minorHAnsi"/>
          <w:spacing w:val="-11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Architecture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Library,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Education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Resource</w:t>
      </w:r>
      <w:r w:rsidRPr="00237B52">
        <w:rPr>
          <w:rFonts w:asciiTheme="minorHAnsi" w:hAnsiTheme="minorHAnsi" w:cstheme="minorHAnsi"/>
          <w:spacing w:val="-8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Centre.</w:t>
      </w:r>
    </w:p>
    <w:p w14:paraId="31D779F5" w14:textId="77777777" w:rsidR="00DF0910" w:rsidRPr="00237B52" w:rsidRDefault="00DF0910">
      <w:pPr>
        <w:pStyle w:val="BodyText"/>
        <w:spacing w:before="76"/>
        <w:rPr>
          <w:rFonts w:asciiTheme="minorHAnsi" w:hAnsiTheme="minorHAnsi" w:cstheme="minorHAnsi"/>
        </w:rPr>
      </w:pPr>
    </w:p>
    <w:p w14:paraId="326E6A58" w14:textId="77777777" w:rsidR="00DF0910" w:rsidRPr="00237B52" w:rsidRDefault="00BD2371">
      <w:pPr>
        <w:pStyle w:val="BodyText"/>
        <w:spacing w:line="276" w:lineRule="auto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Laurentian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University,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located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on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Atikameksheng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Anishnawbek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territory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Sudbury,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Ontario, serves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over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8000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students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is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one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of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two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bilingual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universities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province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of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Ontario.</w:t>
      </w:r>
    </w:p>
    <w:p w14:paraId="50F2909A" w14:textId="77777777" w:rsidR="00DF0910" w:rsidRPr="00237B52" w:rsidRDefault="00DF0910">
      <w:pPr>
        <w:pStyle w:val="BodyText"/>
        <w:spacing w:line="276" w:lineRule="auto"/>
        <w:rPr>
          <w:rFonts w:asciiTheme="minorHAnsi" w:hAnsiTheme="minorHAnsi" w:cstheme="minorHAnsi"/>
        </w:rPr>
        <w:sectPr w:rsidR="00DF0910" w:rsidRPr="00237B52">
          <w:type w:val="continuous"/>
          <w:pgSz w:w="12240" w:h="15840"/>
          <w:pgMar w:top="1380" w:right="1440" w:bottom="280" w:left="1440" w:header="720" w:footer="720" w:gutter="0"/>
          <w:cols w:space="720"/>
        </w:sectPr>
      </w:pPr>
    </w:p>
    <w:p w14:paraId="04A24D99" w14:textId="77777777" w:rsidR="00DF0910" w:rsidRPr="00237B52" w:rsidRDefault="00BD2371">
      <w:pPr>
        <w:pStyle w:val="BodyText"/>
        <w:spacing w:before="80" w:line="276" w:lineRule="auto"/>
        <w:ind w:right="103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lastRenderedPageBreak/>
        <w:t>Committed to its bilingual, tricultural mandate, Laurentian University offers an outstanding university experience in English and French with a comprehensive approach to Indigenous education. Laurentian’s beautiful, forested campus is surrounded by fresh-water lakes, conservation lands and hundreds of kilometres of cross country and hiking trails while situated in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geographic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centre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of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Greater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Sudbury,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northern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Ontario’s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major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urban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centre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(population 160,000). Laurentian University has close and productive ties to Science North, SNOLAB, NOSM University, Health Sciences North, and multiple post-secondary institutions.</w:t>
      </w:r>
    </w:p>
    <w:p w14:paraId="61879E67" w14:textId="77777777" w:rsidR="00DF0910" w:rsidRPr="00237B52" w:rsidRDefault="00DF0910">
      <w:pPr>
        <w:pStyle w:val="BodyText"/>
        <w:spacing w:before="37"/>
        <w:rPr>
          <w:rFonts w:asciiTheme="minorHAnsi" w:hAnsiTheme="minorHAnsi" w:cstheme="minorHAnsi"/>
        </w:rPr>
      </w:pPr>
    </w:p>
    <w:p w14:paraId="2AD4BB9F" w14:textId="77777777" w:rsidR="00DF0910" w:rsidRPr="00237B52" w:rsidRDefault="00BD2371">
      <w:pPr>
        <w:pStyle w:val="Heading1"/>
        <w:spacing w:before="1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Application</w:t>
      </w:r>
      <w:r w:rsidRPr="00237B52">
        <w:rPr>
          <w:rFonts w:asciiTheme="minorHAnsi" w:hAnsiTheme="minorHAnsi" w:cstheme="minorHAnsi"/>
          <w:spacing w:val="-11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Requirements</w:t>
      </w:r>
    </w:p>
    <w:p w14:paraId="3E2E934F" w14:textId="77777777" w:rsidR="00DF0910" w:rsidRPr="00237B52" w:rsidRDefault="00BD2371">
      <w:pPr>
        <w:pStyle w:val="BodyText"/>
        <w:spacing w:before="38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A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complete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application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includes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following:</w:t>
      </w:r>
    </w:p>
    <w:p w14:paraId="1BD621A8" w14:textId="77777777" w:rsidR="00DF0910" w:rsidRPr="00237B52" w:rsidRDefault="00BD2371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572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A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cover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letter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(including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one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of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two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statements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about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citizenship/resident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status specified below)</w:t>
      </w:r>
    </w:p>
    <w:p w14:paraId="00D5E95A" w14:textId="77777777" w:rsidR="00DF0910" w:rsidRPr="00237B52" w:rsidRDefault="00BD2371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359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An</w:t>
      </w:r>
      <w:r w:rsidRPr="00237B52">
        <w:rPr>
          <w:rFonts w:asciiTheme="minorHAnsi" w:hAnsiTheme="minorHAnsi" w:cstheme="minorHAnsi"/>
          <w:spacing w:val="-8"/>
        </w:rPr>
        <w:t xml:space="preserve"> </w:t>
      </w:r>
      <w:r w:rsidRPr="00237B52">
        <w:rPr>
          <w:rFonts w:asciiTheme="minorHAnsi" w:hAnsiTheme="minorHAnsi" w:cstheme="minorHAnsi"/>
        </w:rPr>
        <w:t>up-to-date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Curriculum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Vitae</w:t>
      </w:r>
    </w:p>
    <w:p w14:paraId="2965C177" w14:textId="77777777" w:rsidR="00DF0910" w:rsidRPr="00237B52" w:rsidRDefault="00BD2371">
      <w:pPr>
        <w:pStyle w:val="ListParagraph"/>
        <w:numPr>
          <w:ilvl w:val="0"/>
          <w:numId w:val="1"/>
        </w:numPr>
        <w:tabs>
          <w:tab w:val="left" w:pos="719"/>
        </w:tabs>
        <w:spacing w:before="37"/>
        <w:ind w:left="719" w:hanging="359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names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contact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information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for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three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references</w:t>
      </w:r>
    </w:p>
    <w:p w14:paraId="3FBBCCAC" w14:textId="77777777" w:rsidR="00DF0910" w:rsidRPr="00237B52" w:rsidRDefault="00DF0910">
      <w:pPr>
        <w:pStyle w:val="BodyText"/>
        <w:spacing w:before="76"/>
        <w:rPr>
          <w:rFonts w:asciiTheme="minorHAnsi" w:hAnsiTheme="minorHAnsi" w:cstheme="minorHAnsi"/>
        </w:rPr>
      </w:pPr>
    </w:p>
    <w:p w14:paraId="154B9C3F" w14:textId="7015F83A" w:rsidR="00DF0910" w:rsidRPr="00237B52" w:rsidRDefault="00BD2371" w:rsidP="00237B52">
      <w:pPr>
        <w:pStyle w:val="BodyText"/>
        <w:spacing w:line="276" w:lineRule="auto"/>
        <w:ind w:right="449"/>
        <w:jc w:val="both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application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package,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inclusive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of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all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documents,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should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be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submitted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electronically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as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 single PDF file to: Office of Provost and Vice-President Academic at</w:t>
      </w:r>
      <w:r w:rsidR="00237B52">
        <w:rPr>
          <w:rFonts w:asciiTheme="minorHAnsi" w:hAnsiTheme="minorHAnsi" w:cstheme="minorHAnsi"/>
        </w:rPr>
        <w:t xml:space="preserve"> </w:t>
      </w:r>
      <w:hyperlink r:id="rId8">
        <w:r w:rsidRPr="00237B52">
          <w:rPr>
            <w:rFonts w:asciiTheme="minorHAnsi" w:hAnsiTheme="minorHAnsi" w:cstheme="minorHAnsi"/>
            <w:b/>
          </w:rPr>
          <w:t>academic-careers@laurentian.ca</w:t>
        </w:r>
      </w:hyperlink>
      <w:r w:rsidRPr="00237B52">
        <w:rPr>
          <w:rFonts w:asciiTheme="minorHAnsi" w:hAnsiTheme="minorHAnsi" w:cstheme="minorHAnsi"/>
          <w:b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with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following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subject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line: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Application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for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faculty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position in</w:t>
      </w:r>
      <w:r w:rsidRPr="00237B52">
        <w:rPr>
          <w:rFonts w:asciiTheme="minorHAnsi" w:hAnsiTheme="minorHAnsi" w:cstheme="minorHAnsi"/>
          <w:spacing w:val="-1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1"/>
        </w:rPr>
        <w:t xml:space="preserve"> </w:t>
      </w:r>
      <w:r w:rsidRPr="00237B52">
        <w:rPr>
          <w:rFonts w:asciiTheme="minorHAnsi" w:hAnsiTheme="minorHAnsi" w:cstheme="minorHAnsi"/>
        </w:rPr>
        <w:t>Department</w:t>
      </w:r>
      <w:r w:rsidRPr="00237B52">
        <w:rPr>
          <w:rFonts w:asciiTheme="minorHAnsi" w:hAnsiTheme="minorHAnsi" w:cstheme="minorHAnsi"/>
          <w:spacing w:val="-1"/>
        </w:rPr>
        <w:t xml:space="preserve"> </w:t>
      </w:r>
      <w:r w:rsidRPr="00237B52">
        <w:rPr>
          <w:rFonts w:asciiTheme="minorHAnsi" w:hAnsiTheme="minorHAnsi" w:cstheme="minorHAnsi"/>
        </w:rPr>
        <w:t>of</w:t>
      </w:r>
      <w:r w:rsidRPr="00237B52">
        <w:rPr>
          <w:rFonts w:asciiTheme="minorHAnsi" w:hAnsiTheme="minorHAnsi" w:cstheme="minorHAnsi"/>
          <w:spacing w:val="-1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1"/>
        </w:rPr>
        <w:t xml:space="preserve"> </w:t>
      </w:r>
      <w:r w:rsidRPr="00237B52">
        <w:rPr>
          <w:rFonts w:asciiTheme="minorHAnsi" w:hAnsiTheme="minorHAnsi" w:cstheme="minorHAnsi"/>
        </w:rPr>
        <w:t>Library</w:t>
      </w:r>
      <w:r w:rsidRPr="00237B52">
        <w:rPr>
          <w:rFonts w:asciiTheme="minorHAnsi" w:hAnsiTheme="minorHAnsi" w:cstheme="minorHAnsi"/>
          <w:spacing w:val="-1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1"/>
        </w:rPr>
        <w:t xml:space="preserve"> </w:t>
      </w:r>
      <w:r w:rsidRPr="00237B52">
        <w:rPr>
          <w:rFonts w:asciiTheme="minorHAnsi" w:hAnsiTheme="minorHAnsi" w:cstheme="minorHAnsi"/>
        </w:rPr>
        <w:t>Archives.</w:t>
      </w:r>
      <w:r w:rsidRPr="00237B52">
        <w:rPr>
          <w:rFonts w:asciiTheme="minorHAnsi" w:hAnsiTheme="minorHAnsi" w:cstheme="minorHAnsi"/>
          <w:spacing w:val="-1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1"/>
        </w:rPr>
        <w:t xml:space="preserve"> </w:t>
      </w:r>
      <w:r w:rsidRPr="00237B52">
        <w:rPr>
          <w:rFonts w:asciiTheme="minorHAnsi" w:hAnsiTheme="minorHAnsi" w:cstheme="minorHAnsi"/>
        </w:rPr>
        <w:t>deadline</w:t>
      </w:r>
      <w:r w:rsidRPr="00237B52">
        <w:rPr>
          <w:rFonts w:asciiTheme="minorHAnsi" w:hAnsiTheme="minorHAnsi" w:cstheme="minorHAnsi"/>
          <w:spacing w:val="-1"/>
        </w:rPr>
        <w:t xml:space="preserve"> </w:t>
      </w:r>
      <w:r w:rsidRPr="00237B52">
        <w:rPr>
          <w:rFonts w:asciiTheme="minorHAnsi" w:hAnsiTheme="minorHAnsi" w:cstheme="minorHAnsi"/>
        </w:rPr>
        <w:t>for</w:t>
      </w:r>
      <w:r w:rsidRPr="00237B52">
        <w:rPr>
          <w:rFonts w:asciiTheme="minorHAnsi" w:hAnsiTheme="minorHAnsi" w:cstheme="minorHAnsi"/>
          <w:spacing w:val="-1"/>
        </w:rPr>
        <w:t xml:space="preserve"> </w:t>
      </w:r>
      <w:r w:rsidRPr="00237B52">
        <w:rPr>
          <w:rFonts w:asciiTheme="minorHAnsi" w:hAnsiTheme="minorHAnsi" w:cstheme="minorHAnsi"/>
        </w:rPr>
        <w:t>receipt</w:t>
      </w:r>
      <w:r w:rsidRPr="00237B52">
        <w:rPr>
          <w:rFonts w:asciiTheme="minorHAnsi" w:hAnsiTheme="minorHAnsi" w:cstheme="minorHAnsi"/>
          <w:spacing w:val="-1"/>
        </w:rPr>
        <w:t xml:space="preserve"> </w:t>
      </w:r>
      <w:r w:rsidRPr="00237B52">
        <w:rPr>
          <w:rFonts w:asciiTheme="minorHAnsi" w:hAnsiTheme="minorHAnsi" w:cstheme="minorHAnsi"/>
        </w:rPr>
        <w:t>of</w:t>
      </w:r>
      <w:r w:rsidRPr="00237B52">
        <w:rPr>
          <w:rFonts w:asciiTheme="minorHAnsi" w:hAnsiTheme="minorHAnsi" w:cstheme="minorHAnsi"/>
          <w:spacing w:val="-1"/>
        </w:rPr>
        <w:t xml:space="preserve"> </w:t>
      </w:r>
      <w:r w:rsidRPr="00237B52">
        <w:rPr>
          <w:rFonts w:asciiTheme="minorHAnsi" w:hAnsiTheme="minorHAnsi" w:cstheme="minorHAnsi"/>
        </w:rPr>
        <w:t>applications</w:t>
      </w:r>
      <w:r w:rsidRPr="00237B52">
        <w:rPr>
          <w:rFonts w:asciiTheme="minorHAnsi" w:hAnsiTheme="minorHAnsi" w:cstheme="minorHAnsi"/>
          <w:spacing w:val="-1"/>
        </w:rPr>
        <w:t xml:space="preserve"> </w:t>
      </w:r>
      <w:r w:rsidRPr="00237B52">
        <w:rPr>
          <w:rFonts w:asciiTheme="minorHAnsi" w:hAnsiTheme="minorHAnsi" w:cstheme="minorHAnsi"/>
        </w:rPr>
        <w:t>is</w:t>
      </w:r>
      <w:r w:rsidRPr="00237B52">
        <w:rPr>
          <w:rFonts w:asciiTheme="minorHAnsi" w:hAnsiTheme="minorHAnsi" w:cstheme="minorHAnsi"/>
          <w:spacing w:val="-1"/>
        </w:rPr>
        <w:t xml:space="preserve"> </w:t>
      </w:r>
      <w:r w:rsidRPr="00237B52">
        <w:rPr>
          <w:rFonts w:asciiTheme="minorHAnsi" w:hAnsiTheme="minorHAnsi" w:cstheme="minorHAnsi"/>
        </w:rPr>
        <w:t>June</w:t>
      </w:r>
      <w:r w:rsidR="00237B52" w:rsidRPr="00237B52">
        <w:rPr>
          <w:rFonts w:asciiTheme="minorHAnsi" w:hAnsiTheme="minorHAnsi" w:cstheme="minorHAnsi"/>
        </w:rPr>
        <w:t xml:space="preserve"> 8</w:t>
      </w:r>
      <w:r w:rsidRPr="00237B52">
        <w:rPr>
          <w:rFonts w:asciiTheme="minorHAnsi" w:hAnsiTheme="minorHAnsi" w:cstheme="minorHAnsi"/>
        </w:rPr>
        <w:t xml:space="preserve">, </w:t>
      </w:r>
      <w:r w:rsidRPr="00237B52">
        <w:rPr>
          <w:rFonts w:asciiTheme="minorHAnsi" w:hAnsiTheme="minorHAnsi" w:cstheme="minorHAnsi"/>
          <w:spacing w:val="-2"/>
        </w:rPr>
        <w:t>2026.</w:t>
      </w:r>
    </w:p>
    <w:p w14:paraId="10B5D7DC" w14:textId="77777777" w:rsidR="00DF0910" w:rsidRPr="00237B52" w:rsidRDefault="00DF0910">
      <w:pPr>
        <w:pStyle w:val="BodyText"/>
        <w:spacing w:before="38"/>
        <w:rPr>
          <w:rFonts w:asciiTheme="minorHAnsi" w:hAnsiTheme="minorHAnsi" w:cstheme="minorHAnsi"/>
        </w:rPr>
      </w:pPr>
    </w:p>
    <w:p w14:paraId="094E2BF7" w14:textId="08CE8E27" w:rsidR="00DF0910" w:rsidRPr="00237B52" w:rsidRDefault="00BD2371" w:rsidP="00237B52">
      <w:pPr>
        <w:pStyle w:val="BodyText"/>
        <w:spacing w:line="276" w:lineRule="auto"/>
        <w:ind w:right="85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>Laurentian University is an inclusive and welcoming community committed to employment equity. Applications are encouraged from members of equity-seeking communities including women,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racialized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Indigenous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persons,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persons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with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disabilities,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and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persons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of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all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sexual orientations and gender identities/expressions. Laurentian University’s bilingualism policy (Section 7.3.b) provides a provision regarding the language requirement for persons</w:t>
      </w:r>
      <w:r w:rsidR="00237B52">
        <w:rPr>
          <w:rFonts w:asciiTheme="minorHAnsi" w:hAnsiTheme="minorHAnsi" w:cstheme="minorHAnsi"/>
        </w:rPr>
        <w:t xml:space="preserve"> </w:t>
      </w:r>
      <w:r w:rsidRPr="00237B52">
        <w:rPr>
          <w:rFonts w:asciiTheme="minorHAnsi" w:hAnsiTheme="minorHAnsi" w:cstheme="minorHAnsi"/>
        </w:rPr>
        <w:t>self-identifying</w:t>
      </w:r>
      <w:r w:rsidRPr="00237B52">
        <w:rPr>
          <w:rFonts w:asciiTheme="minorHAnsi" w:hAnsiTheme="minorHAnsi" w:cstheme="minorHAnsi"/>
          <w:spacing w:val="-9"/>
        </w:rPr>
        <w:t xml:space="preserve"> </w:t>
      </w:r>
      <w:r w:rsidRPr="00237B52">
        <w:rPr>
          <w:rFonts w:asciiTheme="minorHAnsi" w:hAnsiTheme="minorHAnsi" w:cstheme="minorHAnsi"/>
        </w:rPr>
        <w:t>as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First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Nations,</w:t>
      </w:r>
      <w:r w:rsidRPr="00237B52">
        <w:rPr>
          <w:rFonts w:asciiTheme="minorHAnsi" w:hAnsiTheme="minorHAnsi" w:cstheme="minorHAnsi"/>
          <w:spacing w:val="-7"/>
        </w:rPr>
        <w:t xml:space="preserve"> </w:t>
      </w:r>
      <w:r w:rsidRPr="00237B52">
        <w:rPr>
          <w:rFonts w:asciiTheme="minorHAnsi" w:hAnsiTheme="minorHAnsi" w:cstheme="minorHAnsi"/>
        </w:rPr>
        <w:t>Métis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or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Inuit.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  <w:spacing w:val="-2"/>
        </w:rPr>
        <w:t>(</w:t>
      </w:r>
      <w:hyperlink r:id="rId9">
        <w:r w:rsidRPr="00237B52">
          <w:rPr>
            <w:rFonts w:asciiTheme="minorHAnsi" w:hAnsiTheme="minorHAnsi" w:cstheme="minorHAnsi"/>
            <w:spacing w:val="-2"/>
          </w:rPr>
          <w:t>https://laurentian.ca/bilingualism).</w:t>
        </w:r>
      </w:hyperlink>
    </w:p>
    <w:p w14:paraId="16F949B2" w14:textId="77777777" w:rsidR="00DF0910" w:rsidRPr="00237B52" w:rsidRDefault="00DF0910">
      <w:pPr>
        <w:pStyle w:val="BodyText"/>
        <w:spacing w:before="76"/>
        <w:rPr>
          <w:rFonts w:asciiTheme="minorHAnsi" w:hAnsiTheme="minorHAnsi" w:cstheme="minorHAnsi"/>
        </w:rPr>
      </w:pPr>
    </w:p>
    <w:p w14:paraId="748CF685" w14:textId="77777777" w:rsidR="00DF0910" w:rsidRPr="00237B52" w:rsidRDefault="00BD2371">
      <w:pPr>
        <w:pStyle w:val="BodyText"/>
        <w:spacing w:line="276" w:lineRule="auto"/>
        <w:ind w:right="85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 xml:space="preserve">The successful candidate will be part of the Laurentian University Faculty Association (LUFA). Candidates are encouraged to consult the Collective Agreement at </w:t>
      </w:r>
      <w:hyperlink r:id="rId10">
        <w:r w:rsidRPr="00237B52">
          <w:rPr>
            <w:rFonts w:asciiTheme="minorHAnsi" w:hAnsiTheme="minorHAnsi" w:cstheme="minorHAnsi"/>
          </w:rPr>
          <w:t>www.lufappul.ca.</w:t>
        </w:r>
      </w:hyperlink>
      <w:r w:rsidRPr="00237B52">
        <w:rPr>
          <w:rFonts w:asciiTheme="minorHAnsi" w:hAnsiTheme="minorHAnsi" w:cstheme="minorHAnsi"/>
        </w:rPr>
        <w:t xml:space="preserve"> The minimum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  <w:b/>
        </w:rPr>
        <w:t>salary</w:t>
      </w:r>
      <w:r w:rsidRPr="00237B52">
        <w:rPr>
          <w:rFonts w:asciiTheme="minorHAnsi" w:hAnsiTheme="minorHAnsi" w:cstheme="minorHAnsi"/>
          <w:b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for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rank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of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General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Librarian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set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at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$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68,629.86,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with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additional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increments awarded for relevant experience in accordance with the Laurentian University Faculty Association Collective Agreement.</w:t>
      </w:r>
    </w:p>
    <w:p w14:paraId="5EDA49BF" w14:textId="77777777" w:rsidR="00DF0910" w:rsidRPr="00237B52" w:rsidRDefault="00DF0910">
      <w:pPr>
        <w:pStyle w:val="BodyText"/>
        <w:spacing w:before="38"/>
        <w:rPr>
          <w:rFonts w:asciiTheme="minorHAnsi" w:hAnsiTheme="minorHAnsi" w:cstheme="minorHAnsi"/>
        </w:rPr>
      </w:pPr>
    </w:p>
    <w:p w14:paraId="774C00EC" w14:textId="77777777" w:rsidR="00DF0910" w:rsidRPr="00237B52" w:rsidRDefault="00BD2371">
      <w:pPr>
        <w:pStyle w:val="BodyText"/>
        <w:spacing w:line="276" w:lineRule="auto"/>
        <w:ind w:right="85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</w:rPr>
        <w:t xml:space="preserve">Laurentian University is committed to providing an inclusive and barrier-free experience to applicants with accessibility needs. Requests for accommodation can be made at any stage during the recruitment process. Please contact the Office of the Provost and Vice-President Academic for more information </w:t>
      </w:r>
      <w:hyperlink r:id="rId11">
        <w:r w:rsidRPr="00237B52">
          <w:rPr>
            <w:rFonts w:asciiTheme="minorHAnsi" w:hAnsiTheme="minorHAnsi" w:cstheme="minorHAnsi"/>
          </w:rPr>
          <w:t>(pvpa@laurentian.ca).</w:t>
        </w:r>
      </w:hyperlink>
      <w:r w:rsidRPr="00237B52">
        <w:rPr>
          <w:rFonts w:asciiTheme="minorHAnsi" w:hAnsiTheme="minorHAnsi" w:cstheme="minorHAnsi"/>
        </w:rPr>
        <w:t xml:space="preserve"> All qualified persons are encouraged to apply;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however,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accordance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with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Canadian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immigration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requirements,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Canadian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citizens</w:t>
      </w:r>
      <w:r w:rsidRPr="00237B52">
        <w:rPr>
          <w:rFonts w:asciiTheme="minorHAnsi" w:hAnsiTheme="minorHAnsi" w:cstheme="minorHAnsi"/>
          <w:spacing w:val="-6"/>
        </w:rPr>
        <w:t xml:space="preserve"> </w:t>
      </w:r>
      <w:r w:rsidRPr="00237B52">
        <w:rPr>
          <w:rFonts w:asciiTheme="minorHAnsi" w:hAnsiTheme="minorHAnsi" w:cstheme="minorHAnsi"/>
        </w:rPr>
        <w:t>and permanent residents of Canada will be given priority.</w:t>
      </w:r>
    </w:p>
    <w:p w14:paraId="39CC4416" w14:textId="77777777" w:rsidR="00DF0910" w:rsidRPr="00237B52" w:rsidRDefault="00DF0910">
      <w:pPr>
        <w:pStyle w:val="BodyText"/>
        <w:spacing w:before="38"/>
        <w:rPr>
          <w:rFonts w:asciiTheme="minorHAnsi" w:hAnsiTheme="minorHAnsi" w:cstheme="minorHAnsi"/>
        </w:rPr>
      </w:pPr>
    </w:p>
    <w:p w14:paraId="6C5CDEA0" w14:textId="77777777" w:rsidR="00DF0910" w:rsidRPr="00237B52" w:rsidRDefault="00BD2371">
      <w:pPr>
        <w:pStyle w:val="BodyText"/>
        <w:spacing w:line="276" w:lineRule="auto"/>
        <w:ind w:right="168"/>
        <w:jc w:val="both"/>
        <w:rPr>
          <w:rFonts w:asciiTheme="minorHAnsi" w:hAnsiTheme="minorHAnsi" w:cstheme="minorHAnsi"/>
          <w:b/>
        </w:rPr>
      </w:pPr>
      <w:r w:rsidRPr="00237B52">
        <w:rPr>
          <w:rFonts w:asciiTheme="minorHAnsi" w:hAnsiTheme="minorHAnsi" w:cstheme="minorHAnsi"/>
        </w:rPr>
        <w:t>To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comply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with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federal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laws,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the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University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is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obliged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to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gather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statistical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information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as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to</w:t>
      </w:r>
      <w:r w:rsidRPr="00237B52">
        <w:rPr>
          <w:rFonts w:asciiTheme="minorHAnsi" w:hAnsiTheme="minorHAnsi" w:cstheme="minorHAnsi"/>
          <w:spacing w:val="-3"/>
        </w:rPr>
        <w:t xml:space="preserve"> </w:t>
      </w:r>
      <w:r w:rsidRPr="00237B52">
        <w:rPr>
          <w:rFonts w:asciiTheme="minorHAnsi" w:hAnsiTheme="minorHAnsi" w:cstheme="minorHAnsi"/>
        </w:rPr>
        <w:t>how many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applicants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for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each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job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vacancy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are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Canadian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citizens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/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permanent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residents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of</w:t>
      </w:r>
      <w:r w:rsidRPr="00237B52">
        <w:rPr>
          <w:rFonts w:asciiTheme="minorHAnsi" w:hAnsiTheme="minorHAnsi" w:cstheme="minorHAnsi"/>
          <w:spacing w:val="-2"/>
        </w:rPr>
        <w:t xml:space="preserve"> </w:t>
      </w:r>
      <w:r w:rsidRPr="00237B52">
        <w:rPr>
          <w:rFonts w:asciiTheme="minorHAnsi" w:hAnsiTheme="minorHAnsi" w:cstheme="minorHAnsi"/>
        </w:rPr>
        <w:t>Canada. Applicants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need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not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identify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their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country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of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origin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or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citizenship;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</w:rPr>
        <w:t>however,</w:t>
      </w:r>
      <w:r w:rsidRPr="00237B52">
        <w:rPr>
          <w:rFonts w:asciiTheme="minorHAnsi" w:hAnsiTheme="minorHAnsi" w:cstheme="minorHAnsi"/>
          <w:spacing w:val="-5"/>
        </w:rPr>
        <w:t xml:space="preserve"> </w:t>
      </w:r>
      <w:r w:rsidRPr="00237B52">
        <w:rPr>
          <w:rFonts w:asciiTheme="minorHAnsi" w:hAnsiTheme="minorHAnsi" w:cstheme="minorHAnsi"/>
          <w:b/>
        </w:rPr>
        <w:t>all</w:t>
      </w:r>
      <w:r w:rsidRPr="00237B52">
        <w:rPr>
          <w:rFonts w:asciiTheme="minorHAnsi" w:hAnsiTheme="minorHAnsi" w:cstheme="minorHAnsi"/>
          <w:b/>
          <w:spacing w:val="-5"/>
        </w:rPr>
        <w:t xml:space="preserve"> </w:t>
      </w:r>
      <w:r w:rsidRPr="00237B52">
        <w:rPr>
          <w:rFonts w:asciiTheme="minorHAnsi" w:hAnsiTheme="minorHAnsi" w:cstheme="minorHAnsi"/>
          <w:b/>
        </w:rPr>
        <w:t>applicants</w:t>
      </w:r>
      <w:r w:rsidRPr="00237B52">
        <w:rPr>
          <w:rFonts w:asciiTheme="minorHAnsi" w:hAnsiTheme="minorHAnsi" w:cstheme="minorHAnsi"/>
          <w:b/>
          <w:spacing w:val="-5"/>
        </w:rPr>
        <w:t xml:space="preserve"> </w:t>
      </w:r>
      <w:r w:rsidRPr="00237B52">
        <w:rPr>
          <w:rFonts w:asciiTheme="minorHAnsi" w:hAnsiTheme="minorHAnsi" w:cstheme="minorHAnsi"/>
          <w:b/>
        </w:rPr>
        <w:t>must</w:t>
      </w:r>
    </w:p>
    <w:p w14:paraId="41D589C6" w14:textId="77777777" w:rsidR="00DF0910" w:rsidRPr="00237B52" w:rsidRDefault="00DF0910">
      <w:pPr>
        <w:pStyle w:val="BodyText"/>
        <w:spacing w:line="276" w:lineRule="auto"/>
        <w:jc w:val="both"/>
        <w:rPr>
          <w:rFonts w:asciiTheme="minorHAnsi" w:hAnsiTheme="minorHAnsi" w:cstheme="minorHAnsi"/>
          <w:b/>
        </w:rPr>
        <w:sectPr w:rsidR="00DF0910" w:rsidRPr="00237B52">
          <w:pgSz w:w="12240" w:h="15840"/>
          <w:pgMar w:top="1360" w:right="1440" w:bottom="280" w:left="1440" w:header="720" w:footer="720" w:gutter="0"/>
          <w:cols w:space="720"/>
        </w:sectPr>
      </w:pPr>
    </w:p>
    <w:p w14:paraId="38134F44" w14:textId="42672C2B" w:rsidR="00DF0910" w:rsidRDefault="00BD2371">
      <w:pPr>
        <w:pStyle w:val="BodyText"/>
        <w:spacing w:before="80" w:line="276" w:lineRule="auto"/>
        <w:rPr>
          <w:rFonts w:asciiTheme="minorHAnsi" w:hAnsiTheme="minorHAnsi" w:cstheme="minorHAnsi"/>
        </w:rPr>
      </w:pPr>
      <w:r w:rsidRPr="00237B52">
        <w:rPr>
          <w:rFonts w:asciiTheme="minorHAnsi" w:hAnsiTheme="minorHAnsi" w:cstheme="minorHAnsi"/>
          <w:b/>
        </w:rPr>
        <w:lastRenderedPageBreak/>
        <w:t>include one of the following statements</w:t>
      </w:r>
      <w:r w:rsidRPr="00237B52">
        <w:rPr>
          <w:rFonts w:asciiTheme="minorHAnsi" w:hAnsiTheme="minorHAnsi" w:cstheme="minorHAnsi"/>
        </w:rPr>
        <w:t>: “I am a Canadian citizen / permanent resident of Canada”;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OR,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“I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am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not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a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Canadian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citizen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/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permanent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resident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of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Canada”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in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their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cover</w:t>
      </w:r>
      <w:r w:rsidRPr="00237B52">
        <w:rPr>
          <w:rFonts w:asciiTheme="minorHAnsi" w:hAnsiTheme="minorHAnsi" w:cstheme="minorHAnsi"/>
          <w:spacing w:val="-4"/>
        </w:rPr>
        <w:t xml:space="preserve"> </w:t>
      </w:r>
      <w:r w:rsidRPr="00237B52">
        <w:rPr>
          <w:rFonts w:asciiTheme="minorHAnsi" w:hAnsiTheme="minorHAnsi" w:cstheme="minorHAnsi"/>
        </w:rPr>
        <w:t>letter. Applications that do not include this information will be deemed incomplete.</w:t>
      </w:r>
    </w:p>
    <w:p w14:paraId="0B16484A" w14:textId="70DFEA1D" w:rsidR="003A650C" w:rsidRDefault="003A650C">
      <w:pPr>
        <w:pStyle w:val="BodyText"/>
        <w:spacing w:before="80" w:line="276" w:lineRule="auto"/>
        <w:rPr>
          <w:rFonts w:asciiTheme="minorHAnsi" w:hAnsiTheme="minorHAnsi" w:cstheme="minorHAnsi"/>
        </w:rPr>
      </w:pPr>
    </w:p>
    <w:p w14:paraId="582C4222" w14:textId="462F11F7" w:rsidR="00402B3C" w:rsidRDefault="00402B3C" w:rsidP="003A650C">
      <w:pPr>
        <w:pStyle w:val="BodyText"/>
        <w:spacing w:before="80" w:line="276" w:lineRule="auto"/>
        <w:rPr>
          <w:rFonts w:asciiTheme="minorHAnsi" w:hAnsiTheme="minorHAnsi" w:cstheme="minorHAnsi"/>
          <w:lang w:val="fr-CA"/>
        </w:rPr>
      </w:pPr>
      <w:bookmarkStart w:id="1" w:name="_GoBack"/>
      <w:bookmarkEnd w:id="1"/>
    </w:p>
    <w:sectPr w:rsidR="00402B3C"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8B648" w14:textId="77777777" w:rsidR="00B30023" w:rsidRDefault="00B30023" w:rsidP="00D96B4A">
      <w:r>
        <w:separator/>
      </w:r>
    </w:p>
  </w:endnote>
  <w:endnote w:type="continuationSeparator" w:id="0">
    <w:p w14:paraId="63D5A07C" w14:textId="77777777" w:rsidR="00B30023" w:rsidRDefault="00B30023" w:rsidP="00D9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6F5E3" w14:textId="77777777" w:rsidR="00B30023" w:rsidRDefault="00B30023" w:rsidP="00D96B4A">
      <w:r>
        <w:separator/>
      </w:r>
    </w:p>
  </w:footnote>
  <w:footnote w:type="continuationSeparator" w:id="0">
    <w:p w14:paraId="62118621" w14:textId="77777777" w:rsidR="00B30023" w:rsidRDefault="00B30023" w:rsidP="00D9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507"/>
    <w:multiLevelType w:val="hybridMultilevel"/>
    <w:tmpl w:val="9E94235E"/>
    <w:lvl w:ilvl="0" w:tplc="3BC08E7C">
      <w:start w:val="1"/>
      <w:numFmt w:val="decimal"/>
      <w:lvlText w:val="%1."/>
      <w:lvlJc w:val="left"/>
      <w:pPr>
        <w:ind w:left="244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404E650">
      <w:numFmt w:val="bullet"/>
      <w:lvlText w:val="•"/>
      <w:lvlJc w:val="left"/>
      <w:pPr>
        <w:ind w:left="1152" w:hanging="245"/>
      </w:pPr>
      <w:rPr>
        <w:rFonts w:hint="default"/>
        <w:lang w:val="en-US" w:eastAsia="en-US" w:bidi="ar-SA"/>
      </w:rPr>
    </w:lvl>
    <w:lvl w:ilvl="2" w:tplc="4AEA5C90">
      <w:numFmt w:val="bullet"/>
      <w:lvlText w:val="•"/>
      <w:lvlJc w:val="left"/>
      <w:pPr>
        <w:ind w:left="2064" w:hanging="245"/>
      </w:pPr>
      <w:rPr>
        <w:rFonts w:hint="default"/>
        <w:lang w:val="en-US" w:eastAsia="en-US" w:bidi="ar-SA"/>
      </w:rPr>
    </w:lvl>
    <w:lvl w:ilvl="3" w:tplc="596AA108">
      <w:numFmt w:val="bullet"/>
      <w:lvlText w:val="•"/>
      <w:lvlJc w:val="left"/>
      <w:pPr>
        <w:ind w:left="2976" w:hanging="245"/>
      </w:pPr>
      <w:rPr>
        <w:rFonts w:hint="default"/>
        <w:lang w:val="en-US" w:eastAsia="en-US" w:bidi="ar-SA"/>
      </w:rPr>
    </w:lvl>
    <w:lvl w:ilvl="4" w:tplc="28E8B0EC">
      <w:numFmt w:val="bullet"/>
      <w:lvlText w:val="•"/>
      <w:lvlJc w:val="left"/>
      <w:pPr>
        <w:ind w:left="3888" w:hanging="245"/>
      </w:pPr>
      <w:rPr>
        <w:rFonts w:hint="default"/>
        <w:lang w:val="en-US" w:eastAsia="en-US" w:bidi="ar-SA"/>
      </w:rPr>
    </w:lvl>
    <w:lvl w:ilvl="5" w:tplc="F65EF970">
      <w:numFmt w:val="bullet"/>
      <w:lvlText w:val="•"/>
      <w:lvlJc w:val="left"/>
      <w:pPr>
        <w:ind w:left="4800" w:hanging="245"/>
      </w:pPr>
      <w:rPr>
        <w:rFonts w:hint="default"/>
        <w:lang w:val="en-US" w:eastAsia="en-US" w:bidi="ar-SA"/>
      </w:rPr>
    </w:lvl>
    <w:lvl w:ilvl="6" w:tplc="C95444B6">
      <w:numFmt w:val="bullet"/>
      <w:lvlText w:val="•"/>
      <w:lvlJc w:val="left"/>
      <w:pPr>
        <w:ind w:left="5712" w:hanging="245"/>
      </w:pPr>
      <w:rPr>
        <w:rFonts w:hint="default"/>
        <w:lang w:val="en-US" w:eastAsia="en-US" w:bidi="ar-SA"/>
      </w:rPr>
    </w:lvl>
    <w:lvl w:ilvl="7" w:tplc="84B464A4">
      <w:numFmt w:val="bullet"/>
      <w:lvlText w:val="•"/>
      <w:lvlJc w:val="left"/>
      <w:pPr>
        <w:ind w:left="6624" w:hanging="245"/>
      </w:pPr>
      <w:rPr>
        <w:rFonts w:hint="default"/>
        <w:lang w:val="en-US" w:eastAsia="en-US" w:bidi="ar-SA"/>
      </w:rPr>
    </w:lvl>
    <w:lvl w:ilvl="8" w:tplc="85EC5386">
      <w:numFmt w:val="bullet"/>
      <w:lvlText w:val="•"/>
      <w:lvlJc w:val="left"/>
      <w:pPr>
        <w:ind w:left="7536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06117349"/>
    <w:multiLevelType w:val="hybridMultilevel"/>
    <w:tmpl w:val="383253D0"/>
    <w:lvl w:ilvl="0" w:tplc="5844B2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F3ABE"/>
    <w:multiLevelType w:val="hybridMultilevel"/>
    <w:tmpl w:val="F5E05610"/>
    <w:lvl w:ilvl="0" w:tplc="D64A88DC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D25B8"/>
    <w:multiLevelType w:val="hybridMultilevel"/>
    <w:tmpl w:val="866C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B377B"/>
    <w:multiLevelType w:val="hybridMultilevel"/>
    <w:tmpl w:val="5648845E"/>
    <w:lvl w:ilvl="0" w:tplc="5844B2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94704"/>
    <w:multiLevelType w:val="hybridMultilevel"/>
    <w:tmpl w:val="395ABC08"/>
    <w:lvl w:ilvl="0" w:tplc="5844B2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62B71"/>
    <w:multiLevelType w:val="hybridMultilevel"/>
    <w:tmpl w:val="9EA6F020"/>
    <w:lvl w:ilvl="0" w:tplc="80026EEE">
      <w:start w:val="1"/>
      <w:numFmt w:val="decimal"/>
      <w:lvlText w:val="%1."/>
      <w:lvlJc w:val="left"/>
      <w:pPr>
        <w:ind w:left="0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CDC5730">
      <w:numFmt w:val="bullet"/>
      <w:lvlText w:val="•"/>
      <w:lvlJc w:val="left"/>
      <w:pPr>
        <w:ind w:left="936" w:hanging="245"/>
      </w:pPr>
      <w:rPr>
        <w:rFonts w:hint="default"/>
        <w:lang w:val="en-US" w:eastAsia="en-US" w:bidi="ar-SA"/>
      </w:rPr>
    </w:lvl>
    <w:lvl w:ilvl="2" w:tplc="25C8CBEE">
      <w:numFmt w:val="bullet"/>
      <w:lvlText w:val="•"/>
      <w:lvlJc w:val="left"/>
      <w:pPr>
        <w:ind w:left="1872" w:hanging="245"/>
      </w:pPr>
      <w:rPr>
        <w:rFonts w:hint="default"/>
        <w:lang w:val="en-US" w:eastAsia="en-US" w:bidi="ar-SA"/>
      </w:rPr>
    </w:lvl>
    <w:lvl w:ilvl="3" w:tplc="14E26740">
      <w:numFmt w:val="bullet"/>
      <w:lvlText w:val="•"/>
      <w:lvlJc w:val="left"/>
      <w:pPr>
        <w:ind w:left="2808" w:hanging="245"/>
      </w:pPr>
      <w:rPr>
        <w:rFonts w:hint="default"/>
        <w:lang w:val="en-US" w:eastAsia="en-US" w:bidi="ar-SA"/>
      </w:rPr>
    </w:lvl>
    <w:lvl w:ilvl="4" w:tplc="68807A4A">
      <w:numFmt w:val="bullet"/>
      <w:lvlText w:val="•"/>
      <w:lvlJc w:val="left"/>
      <w:pPr>
        <w:ind w:left="3744" w:hanging="245"/>
      </w:pPr>
      <w:rPr>
        <w:rFonts w:hint="default"/>
        <w:lang w:val="en-US" w:eastAsia="en-US" w:bidi="ar-SA"/>
      </w:rPr>
    </w:lvl>
    <w:lvl w:ilvl="5" w:tplc="E668B69A">
      <w:numFmt w:val="bullet"/>
      <w:lvlText w:val="•"/>
      <w:lvlJc w:val="left"/>
      <w:pPr>
        <w:ind w:left="4680" w:hanging="245"/>
      </w:pPr>
      <w:rPr>
        <w:rFonts w:hint="default"/>
        <w:lang w:val="en-US" w:eastAsia="en-US" w:bidi="ar-SA"/>
      </w:rPr>
    </w:lvl>
    <w:lvl w:ilvl="6" w:tplc="E302455C">
      <w:numFmt w:val="bullet"/>
      <w:lvlText w:val="•"/>
      <w:lvlJc w:val="left"/>
      <w:pPr>
        <w:ind w:left="5616" w:hanging="245"/>
      </w:pPr>
      <w:rPr>
        <w:rFonts w:hint="default"/>
        <w:lang w:val="en-US" w:eastAsia="en-US" w:bidi="ar-SA"/>
      </w:rPr>
    </w:lvl>
    <w:lvl w:ilvl="7" w:tplc="6E60D826">
      <w:numFmt w:val="bullet"/>
      <w:lvlText w:val="•"/>
      <w:lvlJc w:val="left"/>
      <w:pPr>
        <w:ind w:left="6552" w:hanging="245"/>
      </w:pPr>
      <w:rPr>
        <w:rFonts w:hint="default"/>
        <w:lang w:val="en-US" w:eastAsia="en-US" w:bidi="ar-SA"/>
      </w:rPr>
    </w:lvl>
    <w:lvl w:ilvl="8" w:tplc="B324FDB8">
      <w:numFmt w:val="bullet"/>
      <w:lvlText w:val="•"/>
      <w:lvlJc w:val="left"/>
      <w:pPr>
        <w:ind w:left="7488" w:hanging="245"/>
      </w:pPr>
      <w:rPr>
        <w:rFonts w:hint="default"/>
        <w:lang w:val="en-US" w:eastAsia="en-US" w:bidi="ar-SA"/>
      </w:rPr>
    </w:lvl>
  </w:abstractNum>
  <w:abstractNum w:abstractNumId="7" w15:restartNumberingAfterBreak="0">
    <w:nsid w:val="580867D1"/>
    <w:multiLevelType w:val="hybridMultilevel"/>
    <w:tmpl w:val="0CBC09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50F9C"/>
    <w:multiLevelType w:val="hybridMultilevel"/>
    <w:tmpl w:val="E6DE93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B7FF9"/>
    <w:multiLevelType w:val="hybridMultilevel"/>
    <w:tmpl w:val="6FF6B62E"/>
    <w:lvl w:ilvl="0" w:tplc="765E6F22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4441B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E52B7A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4A38D5C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5C9669E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74344C6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BA2A4D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5500FD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38E61C5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EC2710E"/>
    <w:multiLevelType w:val="hybridMultilevel"/>
    <w:tmpl w:val="D278F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10"/>
    <w:rsid w:val="00046723"/>
    <w:rsid w:val="00047384"/>
    <w:rsid w:val="00077892"/>
    <w:rsid w:val="00175878"/>
    <w:rsid w:val="00191C88"/>
    <w:rsid w:val="00237B52"/>
    <w:rsid w:val="003A650C"/>
    <w:rsid w:val="00402B3C"/>
    <w:rsid w:val="00484363"/>
    <w:rsid w:val="0049326C"/>
    <w:rsid w:val="00690AE5"/>
    <w:rsid w:val="00762F2A"/>
    <w:rsid w:val="0086345B"/>
    <w:rsid w:val="008D47DF"/>
    <w:rsid w:val="0091686D"/>
    <w:rsid w:val="00A334FB"/>
    <w:rsid w:val="00A347F7"/>
    <w:rsid w:val="00B30023"/>
    <w:rsid w:val="00B51ED5"/>
    <w:rsid w:val="00BD2371"/>
    <w:rsid w:val="00D96B4A"/>
    <w:rsid w:val="00DC68BE"/>
    <w:rsid w:val="00DF0910"/>
    <w:rsid w:val="00E07A5C"/>
    <w:rsid w:val="00E8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983FE"/>
  <w15:docId w15:val="{D1B43C0F-DB48-4219-969C-C888711C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0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38"/>
      <w:ind w:left="242" w:hanging="24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07A5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7A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6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B4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96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B4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-careers@laurentian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(pvpa@laurentian.c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ufappul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urentian.ca/bilingualism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French Language Services Librarian 2026</vt:lpstr>
    </vt:vector>
  </TitlesOfParts>
  <Company>Laurentian University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Language Services Librarian 2026</dc:title>
  <dc:creator>LUL</dc:creator>
  <cp:lastModifiedBy>Melanie Boudreau</cp:lastModifiedBy>
  <cp:revision>7</cp:revision>
  <dcterms:created xsi:type="dcterms:W3CDTF">2026-05-12T18:28:00Z</dcterms:created>
  <dcterms:modified xsi:type="dcterms:W3CDTF">2026-05-13T19:00:00Z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2026-05-06T00:00:00Z</vt:filetime>
  </property>
</Properties>
</file>